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9A" w:rsidRPr="00C9489A" w:rsidRDefault="00C9489A" w:rsidP="00C9489A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MyriadPro-Regular"/>
          <w:b/>
          <w:sz w:val="24"/>
          <w:szCs w:val="24"/>
        </w:rPr>
      </w:pPr>
      <w:r w:rsidRPr="00C9489A">
        <w:rPr>
          <w:rFonts w:ascii="Verdana" w:hAnsi="Verdana" w:cs="MyriadPro-Regular"/>
          <w:b/>
          <w:sz w:val="24"/>
          <w:szCs w:val="24"/>
        </w:rPr>
        <w:t>PESQUISA SOBRE O TRABALHO INFANTIL</w:t>
      </w:r>
    </w:p>
    <w:p w:rsidR="00C9489A" w:rsidRPr="00C9489A" w:rsidRDefault="00C9489A" w:rsidP="00C9489A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b/>
          <w:sz w:val="24"/>
          <w:szCs w:val="24"/>
        </w:rPr>
      </w:pPr>
    </w:p>
    <w:p w:rsidR="00C9489A" w:rsidRPr="00C9489A" w:rsidRDefault="00C9489A" w:rsidP="00C9489A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b/>
          <w:sz w:val="24"/>
          <w:szCs w:val="24"/>
        </w:rPr>
      </w:pPr>
    </w:p>
    <w:p w:rsidR="00C9489A" w:rsidRPr="00C9489A" w:rsidRDefault="00C9489A" w:rsidP="00C9489A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b/>
          <w:sz w:val="24"/>
          <w:szCs w:val="24"/>
        </w:rPr>
      </w:pPr>
    </w:p>
    <w:p w:rsidR="00C9489A" w:rsidRPr="00C9489A" w:rsidRDefault="00C9489A" w:rsidP="00C9489A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b/>
          <w:sz w:val="24"/>
          <w:szCs w:val="24"/>
        </w:rPr>
      </w:pPr>
      <w:r w:rsidRPr="00C9489A">
        <w:rPr>
          <w:rFonts w:ascii="Verdana" w:hAnsi="Verdana" w:cs="MyriadPro-Regular"/>
          <w:b/>
          <w:sz w:val="24"/>
          <w:szCs w:val="24"/>
        </w:rPr>
        <w:t xml:space="preserve">1. </w:t>
      </w:r>
      <w:r w:rsidRPr="00C9489A">
        <w:rPr>
          <w:rFonts w:ascii="Verdana" w:hAnsi="Verdana" w:cs="MyriadPro-Regular"/>
          <w:b/>
          <w:sz w:val="24"/>
          <w:szCs w:val="24"/>
        </w:rPr>
        <w:t>“É melhor trabalhar do que ficar na rua</w:t>
      </w:r>
      <w:r w:rsidRPr="00C9489A">
        <w:rPr>
          <w:rFonts w:ascii="Verdana" w:hAnsi="Verdana" w:cs="MyriadPro-Regular"/>
          <w:b/>
          <w:sz w:val="24"/>
          <w:szCs w:val="24"/>
        </w:rPr>
        <w:t>.</w:t>
      </w:r>
      <w:r w:rsidRPr="00C9489A">
        <w:rPr>
          <w:rFonts w:ascii="Verdana" w:hAnsi="Verdana" w:cs="MyriadPro-Regular"/>
          <w:b/>
          <w:sz w:val="24"/>
          <w:szCs w:val="24"/>
        </w:rPr>
        <w:t>”</w:t>
      </w:r>
    </w:p>
    <w:p w:rsidR="00C9489A" w:rsidRPr="00C9489A" w:rsidRDefault="00C9489A" w:rsidP="00C9489A">
      <w:pPr>
        <w:tabs>
          <w:tab w:val="left" w:pos="8504"/>
        </w:tabs>
        <w:ind w:left="708"/>
        <w:jc w:val="both"/>
        <w:rPr>
          <w:rFonts w:ascii="Verdana" w:hAnsi="Verdana" w:cs="MyriadPro-Regular"/>
          <w:b/>
          <w:sz w:val="24"/>
          <w:szCs w:val="24"/>
        </w:rPr>
      </w:pPr>
      <w:r w:rsidRPr="00C9489A">
        <w:rPr>
          <w:rFonts w:ascii="Verdana" w:hAnsi="Verdana" w:cs="MyriadPro-Regular"/>
          <w:b/>
          <w:sz w:val="24"/>
          <w:szCs w:val="24"/>
        </w:rPr>
        <w:br/>
      </w:r>
      <w:r w:rsidRPr="00C9489A">
        <w:rPr>
          <w:rFonts w:ascii="Verdana" w:hAnsi="Verdana" w:cs="MyriadPro-Regular"/>
          <w:b/>
          <w:sz w:val="24"/>
          <w:szCs w:val="24"/>
        </w:rPr>
        <w:sym w:font="Wingdings" w:char="F06F"/>
      </w:r>
      <w:r w:rsidRPr="00C9489A">
        <w:rPr>
          <w:rFonts w:ascii="Verdana" w:hAnsi="Verdana" w:cs="MyriadPro-Regular"/>
          <w:b/>
          <w:sz w:val="24"/>
          <w:szCs w:val="24"/>
        </w:rPr>
        <w:t xml:space="preserve"> </w:t>
      </w:r>
      <w:r w:rsidRPr="00C9489A">
        <w:rPr>
          <w:rFonts w:ascii="Verdana" w:hAnsi="Verdana" w:cs="MyriadPro-Regular"/>
          <w:sz w:val="24"/>
          <w:szCs w:val="24"/>
        </w:rPr>
        <w:t>Verdadeiro</w:t>
      </w:r>
      <w:r w:rsidRPr="00C9489A">
        <w:rPr>
          <w:rFonts w:ascii="Verdana" w:hAnsi="Verdana" w:cs="MyriadPro-Regular"/>
          <w:b/>
          <w:sz w:val="24"/>
          <w:szCs w:val="24"/>
        </w:rPr>
        <w:t xml:space="preserve">         </w:t>
      </w:r>
      <w:r w:rsidRPr="00C9489A">
        <w:rPr>
          <w:rFonts w:ascii="Verdana" w:hAnsi="Verdana" w:cs="MyriadPro-Regular"/>
          <w:b/>
          <w:sz w:val="24"/>
          <w:szCs w:val="24"/>
        </w:rPr>
        <w:sym w:font="Wingdings" w:char="F06F"/>
      </w:r>
      <w:r w:rsidRPr="00C9489A">
        <w:rPr>
          <w:rFonts w:ascii="Verdana" w:hAnsi="Verdana" w:cs="MyriadPro-Regular"/>
          <w:b/>
          <w:sz w:val="24"/>
          <w:szCs w:val="24"/>
        </w:rPr>
        <w:t xml:space="preserve"> </w:t>
      </w:r>
      <w:r w:rsidRPr="00C9489A">
        <w:rPr>
          <w:rFonts w:ascii="Verdana" w:hAnsi="Verdana" w:cs="MyriadPro-Regular"/>
          <w:sz w:val="24"/>
          <w:szCs w:val="24"/>
        </w:rPr>
        <w:t>Falso</w:t>
      </w:r>
      <w:r w:rsidR="003355AA">
        <w:rPr>
          <w:rFonts w:ascii="Verdana" w:hAnsi="Verdana" w:cs="MyriadPro-Regular"/>
          <w:sz w:val="24"/>
          <w:szCs w:val="24"/>
        </w:rPr>
        <w:tab/>
      </w:r>
      <w:r w:rsidR="003355AA">
        <w:rPr>
          <w:rFonts w:ascii="Verdana" w:hAnsi="Verdana" w:cs="MyriadPro-Regular"/>
          <w:sz w:val="24"/>
          <w:szCs w:val="24"/>
        </w:rPr>
        <w:br/>
      </w:r>
    </w:p>
    <w:p w:rsidR="00C9489A" w:rsidRPr="00C9489A" w:rsidRDefault="00C9489A" w:rsidP="00C9489A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b/>
          <w:sz w:val="24"/>
          <w:szCs w:val="24"/>
        </w:rPr>
      </w:pPr>
      <w:r w:rsidRPr="00C9489A">
        <w:rPr>
          <w:rFonts w:ascii="Verdana" w:hAnsi="Verdana" w:cs="MyriadPro-Regular"/>
          <w:b/>
          <w:sz w:val="24"/>
          <w:szCs w:val="24"/>
        </w:rPr>
        <w:br/>
        <w:t xml:space="preserve">2. </w:t>
      </w:r>
      <w:r w:rsidRPr="00C9489A">
        <w:rPr>
          <w:rFonts w:ascii="Verdana" w:hAnsi="Verdana" w:cs="MyriadPro-Regular"/>
          <w:b/>
          <w:sz w:val="24"/>
          <w:szCs w:val="24"/>
        </w:rPr>
        <w:t>“O trabalho dignifica o ser humano, molda o</w:t>
      </w:r>
      <w:r w:rsidRPr="00C9489A">
        <w:rPr>
          <w:rFonts w:ascii="Verdana" w:hAnsi="Verdana" w:cs="MyriadPro-Regular"/>
          <w:b/>
          <w:sz w:val="24"/>
          <w:szCs w:val="24"/>
        </w:rPr>
        <w:t xml:space="preserve"> </w:t>
      </w:r>
      <w:r w:rsidRPr="00C9489A">
        <w:rPr>
          <w:rFonts w:ascii="Verdana" w:hAnsi="Verdana" w:cs="MyriadPro-Regular"/>
          <w:b/>
          <w:sz w:val="24"/>
          <w:szCs w:val="24"/>
        </w:rPr>
        <w:t>caráter, portanto, é benéfico a crianças e adolescentes</w:t>
      </w:r>
      <w:r w:rsidRPr="00C9489A">
        <w:rPr>
          <w:rFonts w:ascii="Verdana" w:hAnsi="Verdana" w:cs="MyriadPro-Regular"/>
          <w:b/>
          <w:sz w:val="24"/>
          <w:szCs w:val="24"/>
        </w:rPr>
        <w:t>.</w:t>
      </w:r>
      <w:r w:rsidRPr="00C9489A">
        <w:rPr>
          <w:rFonts w:ascii="Verdana" w:hAnsi="Verdana" w:cs="MyriadPro-Regular"/>
          <w:b/>
          <w:sz w:val="24"/>
          <w:szCs w:val="24"/>
        </w:rPr>
        <w:t>”</w:t>
      </w:r>
    </w:p>
    <w:p w:rsidR="00C9489A" w:rsidRPr="00C9489A" w:rsidRDefault="00C9489A" w:rsidP="00C9489A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MyriadPro-Regular"/>
          <w:b/>
          <w:sz w:val="24"/>
          <w:szCs w:val="24"/>
        </w:rPr>
      </w:pPr>
      <w:r w:rsidRPr="00C9489A">
        <w:rPr>
          <w:rFonts w:ascii="Verdana" w:hAnsi="Verdana" w:cs="MyriadPro-Regular"/>
          <w:b/>
          <w:sz w:val="24"/>
          <w:szCs w:val="24"/>
        </w:rPr>
        <w:br/>
      </w:r>
      <w:r w:rsidRPr="00C9489A">
        <w:rPr>
          <w:rFonts w:ascii="Verdana" w:hAnsi="Verdana" w:cs="MyriadPro-Regular"/>
          <w:b/>
          <w:sz w:val="24"/>
          <w:szCs w:val="24"/>
        </w:rPr>
        <w:sym w:font="Wingdings" w:char="F06F"/>
      </w:r>
      <w:r w:rsidRPr="00C9489A">
        <w:rPr>
          <w:rFonts w:ascii="Verdana" w:hAnsi="Verdana" w:cs="MyriadPro-Regular"/>
          <w:b/>
          <w:sz w:val="24"/>
          <w:szCs w:val="24"/>
        </w:rPr>
        <w:t xml:space="preserve"> </w:t>
      </w:r>
      <w:r w:rsidRPr="00C9489A">
        <w:rPr>
          <w:rFonts w:ascii="Verdana" w:hAnsi="Verdana" w:cs="MyriadPro-Regular"/>
          <w:sz w:val="24"/>
          <w:szCs w:val="24"/>
        </w:rPr>
        <w:t>Verdadeiro</w:t>
      </w:r>
      <w:r w:rsidRPr="00C9489A">
        <w:rPr>
          <w:rFonts w:ascii="Verdana" w:hAnsi="Verdana" w:cs="MyriadPro-Regular"/>
          <w:b/>
          <w:sz w:val="24"/>
          <w:szCs w:val="24"/>
        </w:rPr>
        <w:t xml:space="preserve">         </w:t>
      </w:r>
      <w:r w:rsidRPr="00C9489A">
        <w:rPr>
          <w:rFonts w:ascii="Verdana" w:hAnsi="Verdana" w:cs="MyriadPro-Regular"/>
          <w:b/>
          <w:sz w:val="24"/>
          <w:szCs w:val="24"/>
        </w:rPr>
        <w:sym w:font="Wingdings" w:char="F06F"/>
      </w:r>
      <w:r w:rsidRPr="00C9489A">
        <w:rPr>
          <w:rFonts w:ascii="Verdana" w:hAnsi="Verdana" w:cs="MyriadPro-Regular"/>
          <w:b/>
          <w:sz w:val="24"/>
          <w:szCs w:val="24"/>
        </w:rPr>
        <w:t xml:space="preserve"> </w:t>
      </w:r>
      <w:r w:rsidRPr="00C9489A">
        <w:rPr>
          <w:rFonts w:ascii="Verdana" w:hAnsi="Verdana" w:cs="MyriadPro-Regular"/>
          <w:sz w:val="24"/>
          <w:szCs w:val="24"/>
        </w:rPr>
        <w:t>Falso</w:t>
      </w:r>
      <w:r w:rsidR="003355AA">
        <w:rPr>
          <w:rFonts w:ascii="Verdana" w:hAnsi="Verdana" w:cs="MyriadPro-Regular"/>
          <w:sz w:val="24"/>
          <w:szCs w:val="24"/>
        </w:rPr>
        <w:tab/>
      </w:r>
      <w:r w:rsidR="003355AA">
        <w:rPr>
          <w:rFonts w:ascii="Verdana" w:hAnsi="Verdana" w:cs="MyriadPro-Regular"/>
          <w:sz w:val="24"/>
          <w:szCs w:val="24"/>
        </w:rPr>
        <w:br/>
      </w:r>
      <w:r w:rsidR="003355AA">
        <w:rPr>
          <w:rFonts w:ascii="Verdana" w:hAnsi="Verdana" w:cs="MyriadPro-Regular"/>
          <w:sz w:val="24"/>
          <w:szCs w:val="24"/>
        </w:rPr>
        <w:tab/>
      </w:r>
      <w:r w:rsidRPr="00C9489A">
        <w:rPr>
          <w:rFonts w:ascii="Verdana" w:hAnsi="Verdana" w:cs="MyriadPro-Regular"/>
          <w:b/>
          <w:sz w:val="24"/>
          <w:szCs w:val="24"/>
        </w:rPr>
        <w:br/>
      </w:r>
    </w:p>
    <w:p w:rsidR="00C9489A" w:rsidRPr="00C9489A" w:rsidRDefault="00C9489A" w:rsidP="00C9489A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b/>
          <w:sz w:val="24"/>
          <w:szCs w:val="24"/>
        </w:rPr>
      </w:pPr>
    </w:p>
    <w:p w:rsidR="00C9489A" w:rsidRPr="00C9489A" w:rsidRDefault="00C9489A" w:rsidP="00C9489A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b/>
          <w:sz w:val="24"/>
          <w:szCs w:val="24"/>
        </w:rPr>
      </w:pPr>
      <w:r w:rsidRPr="00C9489A">
        <w:rPr>
          <w:rFonts w:ascii="Verdana" w:hAnsi="Verdana" w:cs="MyriadPro-Regular"/>
          <w:b/>
          <w:sz w:val="24"/>
          <w:szCs w:val="24"/>
        </w:rPr>
        <w:t xml:space="preserve">3. </w:t>
      </w:r>
      <w:r w:rsidRPr="00C9489A">
        <w:rPr>
          <w:rFonts w:ascii="Verdana" w:hAnsi="Verdana" w:cs="MyriadPro-Regular"/>
          <w:b/>
          <w:sz w:val="24"/>
          <w:szCs w:val="24"/>
        </w:rPr>
        <w:t>“</w:t>
      </w:r>
      <w:r w:rsidRPr="00C9489A">
        <w:rPr>
          <w:rFonts w:ascii="Verdana" w:hAnsi="Verdana" w:cs="MyriadPro-Regular"/>
          <w:b/>
          <w:sz w:val="24"/>
          <w:szCs w:val="24"/>
        </w:rPr>
        <w:t>Muitas pessoas trabalharam e</w:t>
      </w:r>
      <w:r w:rsidRPr="00C9489A">
        <w:rPr>
          <w:rFonts w:ascii="Verdana" w:hAnsi="Verdana" w:cs="MyriadPro-Regular"/>
          <w:b/>
          <w:sz w:val="24"/>
          <w:szCs w:val="24"/>
        </w:rPr>
        <w:t>, graças a isso,</w:t>
      </w:r>
      <w:r w:rsidRPr="00C9489A">
        <w:rPr>
          <w:rFonts w:ascii="Verdana" w:hAnsi="Verdana" w:cs="MyriadPro-Regular"/>
          <w:b/>
          <w:sz w:val="24"/>
          <w:szCs w:val="24"/>
        </w:rPr>
        <w:t xml:space="preserve"> viraram profissionais </w:t>
      </w:r>
      <w:r w:rsidRPr="00C9489A">
        <w:rPr>
          <w:rFonts w:ascii="Verdana" w:hAnsi="Verdana" w:cs="MyriadPro-Regular"/>
          <w:b/>
          <w:sz w:val="24"/>
          <w:szCs w:val="24"/>
        </w:rPr>
        <w:t>importante</w:t>
      </w:r>
      <w:r w:rsidRPr="00C9489A">
        <w:rPr>
          <w:rFonts w:ascii="Verdana" w:hAnsi="Verdana" w:cs="MyriadPro-Regular"/>
          <w:b/>
          <w:sz w:val="24"/>
          <w:szCs w:val="24"/>
        </w:rPr>
        <w:t>s</w:t>
      </w:r>
      <w:r w:rsidRPr="00C9489A">
        <w:rPr>
          <w:rFonts w:ascii="Verdana" w:hAnsi="Verdana" w:cs="MyriadPro-Regular"/>
          <w:b/>
          <w:sz w:val="24"/>
          <w:szCs w:val="24"/>
        </w:rPr>
        <w:t xml:space="preserve"> depois</w:t>
      </w:r>
      <w:r w:rsidRPr="00C9489A">
        <w:rPr>
          <w:rFonts w:ascii="Verdana" w:hAnsi="Verdana" w:cs="MyriadPro-Regular"/>
          <w:b/>
          <w:sz w:val="24"/>
          <w:szCs w:val="24"/>
        </w:rPr>
        <w:t>. Por isso, toda criança pode trabalhar que isso não vai afetá-la.</w:t>
      </w:r>
      <w:r w:rsidRPr="00C9489A">
        <w:rPr>
          <w:rFonts w:ascii="Verdana" w:hAnsi="Verdana" w:cs="MyriadPro-Regular"/>
          <w:b/>
          <w:sz w:val="24"/>
          <w:szCs w:val="24"/>
        </w:rPr>
        <w:t>”</w:t>
      </w:r>
    </w:p>
    <w:p w:rsidR="00C9489A" w:rsidRPr="00C9489A" w:rsidRDefault="00C9489A" w:rsidP="00C9489A">
      <w:pPr>
        <w:tabs>
          <w:tab w:val="left" w:pos="8504"/>
        </w:tabs>
        <w:ind w:left="708"/>
        <w:jc w:val="both"/>
        <w:rPr>
          <w:rFonts w:ascii="Verdana" w:hAnsi="Verdana" w:cs="MyriadPro-Regular"/>
          <w:sz w:val="24"/>
          <w:szCs w:val="24"/>
        </w:rPr>
      </w:pPr>
      <w:r w:rsidRPr="00C9489A">
        <w:rPr>
          <w:rFonts w:ascii="Verdana" w:hAnsi="Verdana" w:cs="MyriadPro-Regular"/>
          <w:b/>
          <w:sz w:val="24"/>
          <w:szCs w:val="24"/>
        </w:rPr>
        <w:br/>
      </w:r>
      <w:r w:rsidRPr="00C9489A">
        <w:rPr>
          <w:rFonts w:ascii="Verdana" w:hAnsi="Verdana" w:cs="MyriadPro-Regular"/>
          <w:b/>
          <w:sz w:val="24"/>
          <w:szCs w:val="24"/>
        </w:rPr>
        <w:sym w:font="Wingdings" w:char="F06F"/>
      </w:r>
      <w:r w:rsidRPr="00C9489A">
        <w:rPr>
          <w:rFonts w:ascii="Verdana" w:hAnsi="Verdana" w:cs="MyriadPro-Regular"/>
          <w:b/>
          <w:sz w:val="24"/>
          <w:szCs w:val="24"/>
        </w:rPr>
        <w:t xml:space="preserve"> </w:t>
      </w:r>
      <w:r w:rsidRPr="00C9489A">
        <w:rPr>
          <w:rFonts w:ascii="Verdana" w:hAnsi="Verdana" w:cs="MyriadPro-Regular"/>
          <w:sz w:val="24"/>
          <w:szCs w:val="24"/>
        </w:rPr>
        <w:t>Verdadeiro</w:t>
      </w:r>
      <w:r w:rsidRPr="00C9489A">
        <w:rPr>
          <w:rFonts w:ascii="Verdana" w:hAnsi="Verdana" w:cs="MyriadPro-Regular"/>
          <w:b/>
          <w:sz w:val="24"/>
          <w:szCs w:val="24"/>
        </w:rPr>
        <w:t xml:space="preserve">         </w:t>
      </w:r>
      <w:r w:rsidRPr="00C9489A">
        <w:rPr>
          <w:rFonts w:ascii="Verdana" w:hAnsi="Verdana" w:cs="MyriadPro-Regular"/>
          <w:b/>
          <w:sz w:val="24"/>
          <w:szCs w:val="24"/>
        </w:rPr>
        <w:sym w:font="Wingdings" w:char="F06F"/>
      </w:r>
      <w:r w:rsidRPr="00C9489A">
        <w:rPr>
          <w:rFonts w:ascii="Verdana" w:hAnsi="Verdana" w:cs="MyriadPro-Regular"/>
          <w:b/>
          <w:sz w:val="24"/>
          <w:szCs w:val="24"/>
        </w:rPr>
        <w:t xml:space="preserve"> </w:t>
      </w:r>
      <w:r w:rsidRPr="00C9489A">
        <w:rPr>
          <w:rFonts w:ascii="Verdana" w:hAnsi="Verdana" w:cs="MyriadPro-Regular"/>
          <w:sz w:val="24"/>
          <w:szCs w:val="24"/>
        </w:rPr>
        <w:t>Falso</w:t>
      </w:r>
      <w:r w:rsidR="003355AA">
        <w:rPr>
          <w:rFonts w:ascii="Verdana" w:hAnsi="Verdana" w:cs="MyriadPro-Regular"/>
          <w:sz w:val="24"/>
          <w:szCs w:val="24"/>
        </w:rPr>
        <w:tab/>
      </w:r>
      <w:r w:rsidR="003355AA">
        <w:rPr>
          <w:rFonts w:ascii="Verdana" w:hAnsi="Verdana" w:cs="MyriadPro-Regular"/>
          <w:sz w:val="24"/>
          <w:szCs w:val="24"/>
        </w:rPr>
        <w:br/>
      </w:r>
    </w:p>
    <w:p w:rsidR="00C9489A" w:rsidRPr="00C9489A" w:rsidRDefault="00C9489A" w:rsidP="00C9489A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b/>
          <w:sz w:val="24"/>
          <w:szCs w:val="24"/>
        </w:rPr>
      </w:pPr>
      <w:r w:rsidRPr="00C9489A">
        <w:rPr>
          <w:rFonts w:ascii="Verdana" w:hAnsi="Verdana" w:cs="MyriadPro-Regular"/>
          <w:b/>
          <w:sz w:val="24"/>
          <w:szCs w:val="24"/>
        </w:rPr>
        <w:br/>
        <w:t>4. “</w:t>
      </w:r>
      <w:r w:rsidRPr="00C9489A">
        <w:rPr>
          <w:rFonts w:ascii="Verdana" w:hAnsi="Verdana" w:cs="MyriadPro-Regular"/>
          <w:b/>
          <w:sz w:val="24"/>
          <w:szCs w:val="24"/>
        </w:rPr>
        <w:t>As famílias que acolhem meninas pobres para o</w:t>
      </w:r>
      <w:r w:rsidRPr="00C9489A">
        <w:rPr>
          <w:rFonts w:ascii="Verdana" w:hAnsi="Verdana" w:cs="MyriadPro-Regular"/>
          <w:b/>
          <w:sz w:val="24"/>
          <w:szCs w:val="24"/>
        </w:rPr>
        <w:t xml:space="preserve"> </w:t>
      </w:r>
      <w:r w:rsidRPr="00C9489A">
        <w:rPr>
          <w:rFonts w:ascii="Verdana" w:hAnsi="Verdana" w:cs="MyriadPro-Regular"/>
          <w:b/>
          <w:sz w:val="24"/>
          <w:szCs w:val="24"/>
        </w:rPr>
        <w:t>serviço doméstico em troca de casa e comida estão</w:t>
      </w:r>
      <w:r w:rsidRPr="00C9489A">
        <w:rPr>
          <w:rFonts w:ascii="Verdana" w:hAnsi="Verdana" w:cs="MyriadPro-Regular"/>
          <w:b/>
          <w:sz w:val="24"/>
          <w:szCs w:val="24"/>
        </w:rPr>
        <w:t xml:space="preserve"> </w:t>
      </w:r>
      <w:r w:rsidRPr="00C9489A">
        <w:rPr>
          <w:rFonts w:ascii="Verdana" w:hAnsi="Verdana" w:cs="MyriadPro-Regular"/>
          <w:b/>
          <w:sz w:val="24"/>
          <w:szCs w:val="24"/>
        </w:rPr>
        <w:t>fazendo um favor a elas</w:t>
      </w:r>
      <w:r w:rsidRPr="00C9489A">
        <w:rPr>
          <w:rFonts w:ascii="Verdana" w:hAnsi="Verdana" w:cs="MyriadPro-Regular"/>
          <w:b/>
          <w:sz w:val="24"/>
          <w:szCs w:val="24"/>
        </w:rPr>
        <w:t>.</w:t>
      </w:r>
      <w:r w:rsidRPr="00C9489A">
        <w:rPr>
          <w:rFonts w:ascii="Verdana" w:hAnsi="Verdana" w:cs="MyriadPro-Regular"/>
          <w:b/>
          <w:sz w:val="24"/>
          <w:szCs w:val="24"/>
        </w:rPr>
        <w:t>”</w:t>
      </w:r>
    </w:p>
    <w:p w:rsidR="00C9489A" w:rsidRPr="00C9489A" w:rsidRDefault="00C9489A" w:rsidP="00C9489A">
      <w:pPr>
        <w:ind w:left="708"/>
        <w:jc w:val="both"/>
        <w:rPr>
          <w:rFonts w:ascii="Verdana" w:hAnsi="Verdana"/>
        </w:rPr>
      </w:pPr>
      <w:r w:rsidRPr="00C9489A">
        <w:rPr>
          <w:rFonts w:ascii="Verdana" w:hAnsi="Verdana"/>
        </w:rPr>
        <w:br/>
      </w:r>
      <w:r w:rsidRPr="00C9489A">
        <w:rPr>
          <w:rFonts w:ascii="Verdana" w:hAnsi="Verdana" w:cs="MyriadPro-Regular"/>
          <w:b/>
          <w:sz w:val="24"/>
          <w:szCs w:val="24"/>
        </w:rPr>
        <w:sym w:font="Wingdings" w:char="F06F"/>
      </w:r>
      <w:r w:rsidRPr="00C9489A">
        <w:rPr>
          <w:rFonts w:ascii="Verdana" w:hAnsi="Verdana" w:cs="MyriadPro-Regular"/>
          <w:b/>
          <w:sz w:val="24"/>
          <w:szCs w:val="24"/>
        </w:rPr>
        <w:t xml:space="preserve"> </w:t>
      </w:r>
      <w:r w:rsidRPr="00C9489A">
        <w:rPr>
          <w:rFonts w:ascii="Verdana" w:hAnsi="Verdana" w:cs="MyriadPro-Regular"/>
          <w:sz w:val="24"/>
          <w:szCs w:val="24"/>
        </w:rPr>
        <w:t>Verdadeiro</w:t>
      </w:r>
      <w:r w:rsidRPr="00C9489A">
        <w:rPr>
          <w:rFonts w:ascii="Verdana" w:hAnsi="Verdana" w:cs="MyriadPro-Regular"/>
          <w:b/>
          <w:sz w:val="24"/>
          <w:szCs w:val="24"/>
        </w:rPr>
        <w:t xml:space="preserve">         </w:t>
      </w:r>
      <w:r w:rsidRPr="00C9489A">
        <w:rPr>
          <w:rFonts w:ascii="Verdana" w:hAnsi="Verdana" w:cs="MyriadPro-Regular"/>
          <w:b/>
          <w:sz w:val="24"/>
          <w:szCs w:val="24"/>
        </w:rPr>
        <w:sym w:font="Wingdings" w:char="F06F"/>
      </w:r>
      <w:r w:rsidRPr="00C9489A">
        <w:rPr>
          <w:rFonts w:ascii="Verdana" w:hAnsi="Verdana" w:cs="MyriadPro-Regular"/>
          <w:b/>
          <w:sz w:val="24"/>
          <w:szCs w:val="24"/>
        </w:rPr>
        <w:t xml:space="preserve"> </w:t>
      </w:r>
      <w:r w:rsidRPr="00C9489A">
        <w:rPr>
          <w:rFonts w:ascii="Verdana" w:hAnsi="Verdana" w:cs="MyriadPro-Regular"/>
          <w:sz w:val="24"/>
          <w:szCs w:val="24"/>
        </w:rPr>
        <w:t>Falso</w:t>
      </w:r>
      <w:bookmarkStart w:id="0" w:name="_GoBack"/>
      <w:bookmarkEnd w:id="0"/>
    </w:p>
    <w:sectPr w:rsidR="00C9489A" w:rsidRPr="00C94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9A"/>
    <w:rsid w:val="002943A9"/>
    <w:rsid w:val="003355AA"/>
    <w:rsid w:val="004722C0"/>
    <w:rsid w:val="00C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ENP1</dc:creator>
  <cp:lastModifiedBy>ENP1</cp:lastModifiedBy>
  <cp:revision>1</cp:revision>
  <dcterms:created xsi:type="dcterms:W3CDTF">2014-10-13T16:43:00Z</dcterms:created>
  <dcterms:modified xsi:type="dcterms:W3CDTF">2014-10-13T17:37:00Z</dcterms:modified>
</cp:coreProperties>
</file>